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CF88">
      <w:pPr>
        <w:spacing w:line="360" w:lineRule="auto"/>
        <w:rPr>
          <w:rFonts w:ascii="宋体" w:hAnsi="宋体" w:cs="宋体"/>
          <w:bCs/>
          <w:sz w:val="24"/>
          <w:szCs w:val="24"/>
        </w:rPr>
      </w:pPr>
      <w:bookmarkStart w:id="0" w:name="_Toc28850"/>
    </w:p>
    <w:bookmarkEnd w:id="0"/>
    <w:p w14:paraId="750F41DB">
      <w:pPr>
        <w:spacing w:line="360" w:lineRule="auto"/>
        <w:jc w:val="center"/>
        <w:rPr>
          <w:rFonts w:hint="eastAsia"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  <w:lang w:val="en-US" w:eastAsia="zh-CN"/>
        </w:rPr>
        <w:t>费率折扣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报价表</w:t>
      </w:r>
    </w:p>
    <w:p w14:paraId="633724C3">
      <w:pPr>
        <w:spacing w:line="360" w:lineRule="auto"/>
        <w:jc w:val="center"/>
        <w:rPr>
          <w:rFonts w:hint="eastAsia" w:ascii="宋体" w:hAnsi="宋体" w:cs="宋体"/>
          <w:b/>
          <w:bCs/>
          <w:kern w:val="36"/>
          <w:sz w:val="32"/>
          <w:szCs w:val="32"/>
        </w:rPr>
      </w:pPr>
    </w:p>
    <w:p w14:paraId="506C24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5" w:firstLineChars="302"/>
        <w:textAlignment w:val="auto"/>
        <w:rPr>
          <w:rFonts w:ascii="宋体" w:hAnsi="宋体" w:cs="宋体"/>
          <w:bCs/>
          <w:kern w:val="36"/>
          <w:sz w:val="28"/>
          <w:szCs w:val="28"/>
        </w:rPr>
      </w:pPr>
      <w:r>
        <w:rPr>
          <w:rFonts w:hint="eastAsia" w:ascii="宋体" w:hAnsi="宋体" w:cs="宋体"/>
          <w:bCs/>
          <w:kern w:val="36"/>
          <w:sz w:val="28"/>
          <w:szCs w:val="28"/>
        </w:rPr>
        <w:t>项目名称：</w:t>
      </w:r>
      <w:r>
        <w:rPr>
          <w:rFonts w:hint="eastAsia" w:ascii="宋体" w:hAnsi="宋体" w:cs="宋体"/>
          <w:bCs/>
          <w:kern w:val="36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bCs/>
          <w:kern w:val="36"/>
          <w:sz w:val="28"/>
          <w:szCs w:val="28"/>
        </w:rPr>
        <w:t>（项目编号：</w:t>
      </w:r>
      <w:r>
        <w:rPr>
          <w:rFonts w:hint="eastAsia" w:ascii="宋体" w:hAnsi="宋体" w:cs="宋体"/>
          <w:bCs/>
          <w:kern w:val="36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Cs/>
          <w:kern w:val="36"/>
          <w:sz w:val="28"/>
          <w:szCs w:val="28"/>
        </w:rPr>
        <w:t>）</w:t>
      </w:r>
    </w:p>
    <w:p w14:paraId="095FF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z w:val="28"/>
          <w:szCs w:val="28"/>
        </w:rPr>
      </w:pPr>
    </w:p>
    <w:p w14:paraId="2012A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(</w:t>
      </w:r>
      <w:r>
        <w:rPr>
          <w:rFonts w:hint="eastAsia" w:ascii="宋体" w:hAnsi="宋体" w:cs="宋体"/>
          <w:sz w:val="28"/>
          <w:szCs w:val="28"/>
        </w:rPr>
        <w:t>采购人</w:t>
      </w:r>
      <w:r>
        <w:rPr>
          <w:rFonts w:ascii="宋体" w:hAnsi="宋体" w:cs="宋体"/>
          <w:sz w:val="28"/>
          <w:szCs w:val="28"/>
        </w:rPr>
        <w:t>)</w:t>
      </w:r>
    </w:p>
    <w:p w14:paraId="6974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、我方愿在响应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sz w:val="28"/>
          <w:szCs w:val="28"/>
        </w:rPr>
        <w:t>文件的基础上，最终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折扣费率</w:t>
      </w:r>
      <w:r>
        <w:rPr>
          <w:rFonts w:hint="eastAsia" w:ascii="宋体" w:hAnsi="宋体" w:cs="宋体"/>
          <w:sz w:val="28"/>
          <w:szCs w:val="28"/>
        </w:rPr>
        <w:t>为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折</w:t>
      </w:r>
      <w:r>
        <w:rPr>
          <w:rFonts w:hint="eastAsia" w:ascii="宋体" w:hAnsi="宋体" w:cs="宋体"/>
          <w:sz w:val="28"/>
          <w:szCs w:val="28"/>
        </w:rPr>
        <w:t>。如果我方有幸成为成交单位，上述最终报价为我方完成所委托服务项目范围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内全部工作的全部费用，该费用不再调整。</w:t>
      </w:r>
    </w:p>
    <w:p w14:paraId="5A63D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、其他部分与响应性文件内容一致。</w:t>
      </w:r>
    </w:p>
    <w:p w14:paraId="1BC5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0" w:firstLineChars="1000"/>
        <w:textAlignment w:val="auto"/>
        <w:rPr>
          <w:rFonts w:ascii="宋体" w:cs="宋体"/>
          <w:sz w:val="28"/>
          <w:szCs w:val="28"/>
        </w:rPr>
      </w:pPr>
    </w:p>
    <w:p w14:paraId="3C69F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</w:rPr>
        <w:t>（盖章）</w:t>
      </w:r>
    </w:p>
    <w:p w14:paraId="3EAEB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法定代表人或委托代理人：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>（签字或盖章）</w:t>
      </w:r>
    </w:p>
    <w:p w14:paraId="2E4F7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期：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16AE85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beforeLines="0" w:afterLines="0" w:line="460" w:lineRule="exact"/>
        <w:ind w:left="121" w:right="112" w:firstLine="498"/>
        <w:jc w:val="both"/>
        <w:textAlignment w:val="auto"/>
        <w:rPr>
          <w:rFonts w:hint="eastAsia" w:ascii="宋体" w:hAnsi="宋体" w:cs="宋体"/>
          <w:spacing w:val="-4"/>
          <w:sz w:val="28"/>
          <w:szCs w:val="28"/>
          <w:lang w:val="en-US" w:eastAsia="zh-CN"/>
        </w:rPr>
      </w:pPr>
    </w:p>
    <w:p w14:paraId="2C7FC2CC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注：费率折扣报价不能低于公告中的最低折扣，否则视为无效报价。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7A82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B81D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bQ708QBAACQ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bQ708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B81D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E324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645C84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B0543">
    <w:pPr>
      <w:pStyle w:val="4"/>
      <w:pBdr>
        <w:bottom w:val="single" w:color="auto" w:sz="6" w:space="0"/>
      </w:pBdr>
      <w:tabs>
        <w:tab w:val="left" w:pos="8460"/>
        <w:tab w:val="left" w:pos="9180"/>
        <w:tab w:val="clear" w:pos="4153"/>
        <w:tab w:val="clear" w:pos="8306"/>
      </w:tabs>
      <w:ind w:right="360"/>
    </w:pPr>
    <w:r>
      <w:rPr>
        <w:rFonts w:hint="eastAsia"/>
      </w:rPr>
      <w:t>六安市政府采购竞争性磋商文件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DA4B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43488F0">
    <w:pPr>
      <w:pStyle w:val="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32974"/>
    <w:rsid w:val="08332819"/>
    <w:rsid w:val="0BA47589"/>
    <w:rsid w:val="0D084DF1"/>
    <w:rsid w:val="0F24110D"/>
    <w:rsid w:val="1A756CC1"/>
    <w:rsid w:val="1D464944"/>
    <w:rsid w:val="26532974"/>
    <w:rsid w:val="26567DF3"/>
    <w:rsid w:val="29E96D83"/>
    <w:rsid w:val="5DC664B8"/>
    <w:rsid w:val="65E11968"/>
    <w:rsid w:val="67E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spacing w:line="400" w:lineRule="atLeast"/>
      <w:ind w:firstLine="426"/>
    </w:pPr>
    <w:rPr>
      <w:sz w:val="24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2025-07-15T00:55:00Z</dcterms:created>
  <dc:creator>示人</dc:creator>
  <cp:lastModifiedBy>示人</cp:lastModifiedBy>
  <cp:lastPrinted>2025-07-15T01:15:55Z</cp:lastPrinted>
  <dcterms:modified xsi:type="dcterms:W3CDTF">2025-07-15T02:12:03Z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0B8D65EE3ECE4BA1BC5BD843EA61D2C0_11</vt:lpwstr>
  </property>
  <property fmtid="{D5CDD505-2E9C-101B-9397-08002B2CF9AE}" pid="4" name="KSOTemplateDocerSaveRecord">
    <vt:lpwstr>eyJoZGlkIjoiM2VlMDA4NTVmMWVkZjFjNzA4Nzk5NzEwMDIxM2ZlZTEiLCJ1c2VySWQiOiIxMzU3OTEzNTUzIn0=</vt:lpwstr>
  </property>
</Properties>
</file>